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ts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&#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14DF0246"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514EEA" w:rsidRPr="00AF3E4B">
        <w:rPr>
          <w:rFonts w:asciiTheme="minorHAnsi" w:hAnsiTheme="minorHAnsi" w:cs="Calibri"/>
          <w:b/>
        </w:rPr>
        <w:t>e.g.,</w:t>
      </w:r>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0F6E1942"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783F40" w:rsidRPr="00033B34">
              <w:rPr>
                <w:rFonts w:cs="Calibri"/>
                <w:b/>
                <w:szCs w:val="24"/>
              </w:rPr>
              <w:t>e.g.,</w:t>
            </w:r>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7C09045B" w:rsidR="00D530D0" w:rsidRDefault="00815DEE" w:rsidP="00233C26">
            <w:pPr>
              <w:spacing w:before="120" w:after="120" w:line="240" w:lineRule="auto"/>
              <w:ind w:right="-14"/>
              <w:rPr>
                <w:rFonts w:cs="Calibri"/>
                <w:b/>
                <w:szCs w:val="24"/>
              </w:rPr>
            </w:pPr>
            <w:r>
              <w:rPr>
                <w:rFonts w:cs="Calibri"/>
                <w:b/>
                <w:szCs w:val="24"/>
              </w:rPr>
              <w:t>Will this program be offered through an Online Program Manager (</w:t>
            </w:r>
            <w:r w:rsidR="00F6602D">
              <w:rPr>
                <w:rFonts w:cs="Calibri"/>
                <w:b/>
                <w:szCs w:val="24"/>
              </w:rPr>
              <w:t>OPM</w:t>
            </w:r>
            <w:r>
              <w:rPr>
                <w:rFonts w:cs="Calibri"/>
                <w:b/>
                <w:szCs w:val="24"/>
              </w:rPr>
              <w:t xml:space="preserve">)? If </w:t>
            </w:r>
            <w:r w:rsidR="00B00889">
              <w:rPr>
                <w:rFonts w:cs="Calibri"/>
                <w:b/>
                <w:szCs w:val="24"/>
              </w:rPr>
              <w:t>yes</w:t>
            </w:r>
            <w:r>
              <w:rPr>
                <w:rFonts w:cs="Calibri"/>
                <w:b/>
                <w:szCs w:val="24"/>
              </w:rPr>
              <w:t xml:space="preserve">, list </w:t>
            </w:r>
            <w:r w:rsidR="00B00889">
              <w:rPr>
                <w:rFonts w:cs="Calibri"/>
                <w:b/>
                <w:szCs w:val="24"/>
              </w:rPr>
              <w:t xml:space="preserve">the </w:t>
            </w:r>
            <w:r>
              <w:rPr>
                <w:rFonts w:cs="Calibri"/>
                <w:b/>
                <w:szCs w:val="24"/>
              </w:rPr>
              <w:t>OPM.</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70E1215B"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r w:rsidR="00783F40" w:rsidRPr="00033B34">
              <w:rPr>
                <w:rFonts w:cs="Calibri"/>
                <w:b/>
                <w:szCs w:val="24"/>
              </w:rPr>
              <w:t>e.g.,</w:t>
            </w:r>
            <w:r w:rsidRPr="00033B34">
              <w:rPr>
                <w:rFonts w:cs="Calibri"/>
                <w:b/>
                <w:szCs w:val="24"/>
              </w:rPr>
              <w:t xml:space="preserve"> </w:t>
            </w:r>
            <w:r w:rsidR="00901B80">
              <w:rPr>
                <w:rFonts w:cs="Calibri"/>
                <w:b/>
                <w:szCs w:val="24"/>
              </w:rPr>
              <w:t>Fall 202</w:t>
            </w:r>
            <w:r w:rsidR="00B00889">
              <w:rPr>
                <w:rFonts w:cs="Calibri"/>
                <w:b/>
                <w:szCs w:val="24"/>
              </w:rPr>
              <w:t>3</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9D1046">
        <w:rPr>
          <w:rFonts w:cs="Calibri"/>
          <w:bCs/>
          <w:szCs w:val="20"/>
        </w:rPr>
        <w:t>Request for Preliminary Authorization</w:t>
      </w:r>
      <w:r w:rsidR="005E07B8">
        <w:rPr>
          <w:rFonts w:cs="Calibri"/>
          <w:bCs/>
          <w:szCs w:val="20"/>
        </w:rPr>
        <w:t xml:space="preserve">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 xml:space="preserve">Yes or </w:t>
            </w:r>
            <w:proofErr w:type="gramStart"/>
            <w:r w:rsidRPr="00FD294A">
              <w:rPr>
                <w:rFonts w:cs="Calibri"/>
                <w:b/>
                <w:szCs w:val="24"/>
              </w:rPr>
              <w:t>No</w:t>
            </w:r>
            <w:proofErr w:type="gramEnd"/>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lastRenderedPageBreak/>
        <w:t>Program Summary</w:t>
      </w:r>
    </w:p>
    <w:p w14:paraId="2A597CB0" w14:textId="0BB48C5F" w:rsidR="00A74C7A" w:rsidRDefault="00A74C7A" w:rsidP="00EA16EB">
      <w:pPr>
        <w:pStyle w:val="ListParagraph"/>
        <w:numPr>
          <w:ilvl w:val="1"/>
          <w:numId w:val="19"/>
        </w:numPr>
        <w:spacing w:after="0" w:line="240" w:lineRule="auto"/>
        <w:rPr>
          <w:rFonts w:cs="Calibri"/>
        </w:rPr>
      </w:pPr>
      <w:r w:rsidRPr="00593715">
        <w:rPr>
          <w:rFonts w:cs="Calibri"/>
        </w:rPr>
        <w:t>Describe the proposed program</w:t>
      </w:r>
      <w:r w:rsidR="00D14A31" w:rsidRPr="00593715">
        <w:rPr>
          <w:rFonts w:cs="Calibri"/>
        </w:rPr>
        <w:t xml:space="preserve">, including the overall rationale for its development. Include </w:t>
      </w:r>
      <w:r w:rsidR="00EA16EB" w:rsidRPr="00593715">
        <w:rPr>
          <w:rFonts w:cs="Calibri"/>
        </w:rPr>
        <w:t xml:space="preserve">a discussion of how </w:t>
      </w:r>
      <w:r w:rsidR="00E869D9" w:rsidRPr="00593715">
        <w:rPr>
          <w:rFonts w:cs="Calibri"/>
        </w:rPr>
        <w:t xml:space="preserve">this program supports the specific </w:t>
      </w:r>
      <w:r w:rsidR="00593715" w:rsidRPr="00593715">
        <w:rPr>
          <w:rFonts w:cs="Calibri"/>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558D8AD8" w14:textId="5698D6C0" w:rsidR="007403A3" w:rsidRPr="00593715" w:rsidRDefault="007403A3" w:rsidP="00EA16EB">
      <w:pPr>
        <w:pStyle w:val="ListParagraph"/>
        <w:numPr>
          <w:ilvl w:val="1"/>
          <w:numId w:val="19"/>
        </w:numPr>
        <w:spacing w:after="0" w:line="240" w:lineRule="auto"/>
        <w:rPr>
          <w:rFonts w:cs="Calibri"/>
        </w:rPr>
      </w:pPr>
      <w:r w:rsidRPr="00593715">
        <w:rPr>
          <w:rFonts w:cs="Calibri"/>
        </w:rPr>
        <w:t>What are the key objectives of the program? What are the expected benefits for the student who graduates from the program? What are the expected public benefits</w:t>
      </w:r>
      <w:r w:rsidR="00E869D9" w:rsidRPr="00593715">
        <w:rPr>
          <w:rFonts w:cs="Calibri"/>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 xml:space="preserve">List all other public and private four-year institutions of higher education in North Carolina currently operating programs </w:t>
      </w:r>
      <w:proofErr w:type="gramStart"/>
      <w:r w:rsidRPr="00C71A7C">
        <w:rPr>
          <w:rFonts w:cs="Calibri"/>
          <w:szCs w:val="20"/>
        </w:rPr>
        <w:t>similar to</w:t>
      </w:r>
      <w:proofErr w:type="gramEnd"/>
      <w:r w:rsidRPr="00C71A7C">
        <w:rPr>
          <w:rFonts w:cs="Calibri"/>
          <w:szCs w:val="20"/>
        </w:rPr>
        <w:t xml:space="preserve"> the proposed new degree program, including their mode of delivery</w:t>
      </w:r>
      <w:r w:rsidR="00C849F9">
        <w:rPr>
          <w:rFonts w:cs="Calibri"/>
          <w:szCs w:val="20"/>
        </w:rPr>
        <w:t xml:space="preserve"> </w:t>
      </w:r>
      <w:r w:rsidR="00C849F9" w:rsidRPr="00001DA5">
        <w:rPr>
          <w:rFonts w:cs="Calibri"/>
          <w:szCs w:val="20"/>
        </w:rPr>
        <w:t>(</w:t>
      </w:r>
      <w:r w:rsidR="00C849F9" w:rsidRPr="00001DA5">
        <w:rPr>
          <w:rFonts w:cs="Calibri"/>
          <w:spacing w:val="3"/>
          <w:szCs w:val="20"/>
        </w:rPr>
        <w:t>u</w:t>
      </w:r>
      <w:r w:rsidR="00C849F9" w:rsidRPr="00001DA5">
        <w:rPr>
          <w:rFonts w:cs="Calibri"/>
          <w:spacing w:val="-1"/>
          <w:szCs w:val="20"/>
        </w:rPr>
        <w:t>s</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1"/>
          <w:szCs w:val="20"/>
        </w:rPr>
        <w:t>th</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3"/>
          <w:szCs w:val="20"/>
        </w:rPr>
        <w:t>4</w:t>
      </w:r>
      <w:r w:rsidR="00C849F9" w:rsidRPr="00001DA5">
        <w:rPr>
          <w:rFonts w:cs="Calibri"/>
          <w:spacing w:val="1"/>
          <w:szCs w:val="20"/>
        </w:rPr>
        <w:t>-d</w:t>
      </w:r>
      <w:r w:rsidR="00C849F9" w:rsidRPr="00001DA5">
        <w:rPr>
          <w:rFonts w:cs="Calibri"/>
          <w:szCs w:val="20"/>
        </w:rPr>
        <w:t>igit</w:t>
      </w:r>
      <w:r w:rsidR="00C849F9" w:rsidRPr="00001DA5">
        <w:rPr>
          <w:rFonts w:cs="Calibri"/>
          <w:spacing w:val="-4"/>
          <w:szCs w:val="20"/>
        </w:rPr>
        <w:t xml:space="preserve"> </w:t>
      </w:r>
      <w:r w:rsidR="00C849F9" w:rsidRPr="00001DA5">
        <w:rPr>
          <w:rFonts w:cs="Calibri"/>
          <w:szCs w:val="20"/>
        </w:rPr>
        <w:t>CIP</w:t>
      </w:r>
      <w:r w:rsidR="00C849F9" w:rsidRPr="00001DA5">
        <w:rPr>
          <w:rFonts w:cs="Calibri"/>
          <w:spacing w:val="-3"/>
          <w:szCs w:val="20"/>
        </w:rPr>
        <w:t xml:space="preserve"> </w:t>
      </w:r>
      <w:r w:rsidR="00C849F9" w:rsidRPr="00001DA5">
        <w:rPr>
          <w:rFonts w:cs="Calibri"/>
          <w:spacing w:val="1"/>
          <w:szCs w:val="20"/>
        </w:rPr>
        <w:t>a</w:t>
      </w:r>
      <w:r w:rsidR="00C849F9" w:rsidRPr="00001DA5">
        <w:rPr>
          <w:rFonts w:cs="Calibri"/>
          <w:szCs w:val="20"/>
        </w:rPr>
        <w:t>s</w:t>
      </w:r>
      <w:r w:rsidR="00C849F9" w:rsidRPr="00001DA5">
        <w:rPr>
          <w:rFonts w:cs="Calibri"/>
          <w:spacing w:val="-3"/>
          <w:szCs w:val="20"/>
        </w:rPr>
        <w:t xml:space="preserve"> </w:t>
      </w:r>
      <w:r w:rsidR="00C849F9" w:rsidRPr="00001DA5">
        <w:rPr>
          <w:rFonts w:cs="Calibri"/>
          <w:szCs w:val="20"/>
        </w:rPr>
        <w:t>a g</w:t>
      </w:r>
      <w:r w:rsidR="00C849F9" w:rsidRPr="00001DA5">
        <w:rPr>
          <w:rFonts w:cs="Calibri"/>
          <w:spacing w:val="1"/>
          <w:szCs w:val="20"/>
        </w:rPr>
        <w:t>u</w:t>
      </w:r>
      <w:r w:rsidR="00C849F9" w:rsidRPr="00001DA5">
        <w:rPr>
          <w:rFonts w:cs="Calibri"/>
          <w:szCs w:val="20"/>
        </w:rPr>
        <w:t>i</w:t>
      </w:r>
      <w:r w:rsidR="00C849F9" w:rsidRPr="00001DA5">
        <w:rPr>
          <w:rFonts w:cs="Calibri"/>
          <w:spacing w:val="1"/>
          <w:szCs w:val="20"/>
        </w:rPr>
        <w:t>d</w:t>
      </w:r>
      <w:r w:rsidR="00C849F9" w:rsidRPr="00001DA5">
        <w:rPr>
          <w:rFonts w:cs="Calibri"/>
          <w:spacing w:val="-1"/>
          <w:szCs w:val="20"/>
        </w:rPr>
        <w:t>e</w:t>
      </w:r>
      <w:r w:rsidR="00C849F9" w:rsidRPr="00001DA5">
        <w:rPr>
          <w:rFonts w:cs="Calibri"/>
          <w:spacing w:val="1"/>
          <w:szCs w:val="20"/>
        </w:rPr>
        <w:t>)</w:t>
      </w:r>
      <w:r w:rsidR="00C849F9">
        <w:rPr>
          <w:rFonts w:cs="Calibri"/>
          <w:spacing w:val="1"/>
          <w:szCs w:val="20"/>
        </w:rPr>
        <w:t>.</w:t>
      </w:r>
      <w:r w:rsidRPr="00C71A7C">
        <w:rPr>
          <w:rFonts w:cs="Calibri"/>
          <w:szCs w:val="20"/>
        </w:rPr>
        <w:t xml:space="preserve"> Show a four-year history of </w:t>
      </w:r>
      <w:r w:rsidR="00E77D9C">
        <w:rPr>
          <w:rFonts w:cs="Calibri"/>
          <w:szCs w:val="20"/>
        </w:rPr>
        <w:t xml:space="preserve">applications, acceptances, </w:t>
      </w:r>
      <w:r w:rsidRPr="00C71A7C">
        <w:rPr>
          <w:rFonts w:cs="Calibri"/>
          <w:szCs w:val="20"/>
        </w:rPr>
        <w:t>enrollments</w:t>
      </w:r>
      <w:r w:rsidR="00E77D9C">
        <w:rPr>
          <w:rFonts w:cs="Calibri"/>
          <w:szCs w:val="20"/>
        </w:rPr>
        <w:t>,</w:t>
      </w:r>
      <w:r w:rsidRPr="00C71A7C">
        <w:rPr>
          <w:rFonts w:cs="Calibri"/>
          <w:szCs w:val="20"/>
        </w:rPr>
        <w:t xml:space="preserve"> and degrees awarded in similar programs offered at other UNC institutions (using the format below for each institution with a similar program).</w:t>
      </w:r>
      <w:r w:rsidR="00276C44">
        <w:rPr>
          <w:rFonts w:cs="Calibri"/>
          <w:szCs w:val="20"/>
        </w:rPr>
        <w:t xml:space="preserve"> </w:t>
      </w:r>
      <w:r w:rsidR="00EB4E4E">
        <w:rPr>
          <w:rFonts w:cs="Calibri"/>
          <w:szCs w:val="20"/>
        </w:rPr>
        <w:t xml:space="preserve">If data was not available, mark not available. </w:t>
      </w:r>
      <w:r w:rsidR="00276C44">
        <w:rPr>
          <w:rFonts w:cs="Calibri"/>
          <w:szCs w:val="20"/>
        </w:rPr>
        <w:t xml:space="preserve">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Default="00B722D8" w:rsidP="000D5759">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717D002D" w14:textId="72FF0A78" w:rsidR="00526905" w:rsidRDefault="00AE019C" w:rsidP="00D2389E">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0D5759">
      <w:pPr>
        <w:tabs>
          <w:tab w:val="left" w:pos="520"/>
        </w:tabs>
        <w:spacing w:after="0" w:line="240" w:lineRule="auto"/>
        <w:jc w:val="both"/>
        <w:rPr>
          <w:rFonts w:cs="Calibri"/>
          <w:szCs w:val="20"/>
        </w:rPr>
      </w:pPr>
    </w:p>
    <w:p w14:paraId="419EB074" w14:textId="6FC49FF0" w:rsidR="00715591" w:rsidRDefault="00AE019C" w:rsidP="004568B2">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Present documentation that the establishment of this program would not create unnecessary program duplication. In cases where other UNC institutions provided similar online, site-based </w:t>
      </w:r>
      <w:r w:rsidRPr="00C71A7C">
        <w:rPr>
          <w:rFonts w:cs="Calibri"/>
          <w:szCs w:val="20"/>
        </w:rPr>
        <w:lastRenderedPageBreak/>
        <w:t>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6E4A3B6F" w14:textId="30A52B65" w:rsidR="00715591" w:rsidRPr="000D5759" w:rsidRDefault="00715591" w:rsidP="000D5759">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14:paraId="41952A28" w14:textId="2E4633BB"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14:paraId="127F27A3" w14:textId="77777777"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14:paraId="3320494B" w14:textId="77777777" w:rsidR="00B11A6B" w:rsidRPr="00B11A6B" w:rsidRDefault="00B11A6B" w:rsidP="00B11A6B">
      <w:pPr>
        <w:pStyle w:val="ListParagraph"/>
        <w:rPr>
          <w:rFonts w:cs="Calibri"/>
          <w:szCs w:val="20"/>
        </w:rPr>
      </w:pPr>
    </w:p>
    <w:p w14:paraId="77536B58" w14:textId="548057CC" w:rsidR="00B11A6B" w:rsidRPr="000D5759" w:rsidRDefault="00B11A6B" w:rsidP="000D5759">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14:paraId="6EAE4556" w14:textId="4D06749D"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14:paraId="2EA6F0A0" w14:textId="40839AC0"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w:t>
      </w:r>
      <w:r w:rsidR="00044826">
        <w:rPr>
          <w:rFonts w:cs="Calibri"/>
          <w:szCs w:val="20"/>
        </w:rPr>
        <w:t>e.g.,</w:t>
      </w:r>
      <w:r>
        <w:rPr>
          <w:rFonts w:cs="Calibri"/>
          <w:szCs w:val="20"/>
        </w:rPr>
        <w:t xml:space="preserve"> residence, comprehensive exams, thesis, dissertation, clinical or field experience, “second major,” etc.).</w:t>
      </w:r>
    </w:p>
    <w:p w14:paraId="5569F1AE" w14:textId="77777777" w:rsidR="00526905" w:rsidRPr="00526905" w:rsidRDefault="00526905" w:rsidP="00526905">
      <w:pPr>
        <w:pStyle w:val="ListParagraph"/>
        <w:rPr>
          <w:rFonts w:cs="Calibri"/>
          <w:szCs w:val="20"/>
        </w:rPr>
      </w:pPr>
    </w:p>
    <w:p w14:paraId="5C698BF5" w14:textId="77777777"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w:t>
      </w:r>
      <w:proofErr w:type="gramStart"/>
      <w:r w:rsidRPr="003A7584">
        <w:rPr>
          <w:rFonts w:asciiTheme="minorHAnsi" w:hAnsiTheme="minorHAnsi" w:cstheme="minorHAnsi"/>
          <w:szCs w:val="16"/>
        </w:rPr>
        <w:t>numbering</w:t>
      </w:r>
      <w:proofErr w:type="gramEnd"/>
      <w:r w:rsidRPr="003A7584">
        <w:rPr>
          <w:rFonts w:asciiTheme="minorHAnsi" w:hAnsiTheme="minorHAnsi" w:cstheme="minorHAnsi"/>
          <w:szCs w:val="16"/>
        </w:rPr>
        <w:t xml:space="preserve">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p w14:paraId="1A5FEC01" w14:textId="77777777" w:rsidR="000D5759" w:rsidRPr="000D5759" w:rsidRDefault="000D5759" w:rsidP="000D5759">
      <w:pPr>
        <w:spacing w:after="100" w:afterAutospacing="1" w:line="240" w:lineRule="auto"/>
        <w:rPr>
          <w:rFonts w:asciiTheme="minorHAnsi" w:hAnsiTheme="minorHAnsi" w:cstheme="minorHAnsi"/>
          <w:szCs w:val="16"/>
        </w:rPr>
      </w:pP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264081">
        <w:trPr>
          <w:trHeight w:val="144"/>
        </w:trPr>
        <w:tc>
          <w:tcPr>
            <w:tcW w:w="577"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lastRenderedPageBreak/>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264081">
        <w:trPr>
          <w:trHeight w:val="144"/>
        </w:trPr>
        <w:tc>
          <w:tcPr>
            <w:tcW w:w="577"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264081">
        <w:trPr>
          <w:trHeight w:val="144"/>
        </w:trPr>
        <w:tc>
          <w:tcPr>
            <w:tcW w:w="577"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w:t>
      </w:r>
      <w:proofErr w:type="gramStart"/>
      <w:r w:rsidRPr="00A7461D">
        <w:rPr>
          <w:rFonts w:asciiTheme="minorHAnsi" w:eastAsia="Times New Roman" w:hAnsiTheme="minorHAnsi" w:cs="Times"/>
        </w:rPr>
        <w:t>in order to</w:t>
      </w:r>
      <w:proofErr w:type="gramEnd"/>
      <w:r w:rsidRPr="00A7461D">
        <w:rPr>
          <w:rFonts w:asciiTheme="minorHAnsi" w:eastAsia="Times New Roman" w:hAnsiTheme="minorHAnsi" w:cs="Times"/>
        </w:rPr>
        <w:t xml:space="preserve">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14:paraId="6CBA405D" w14:textId="77777777" w:rsidR="00595800" w:rsidRPr="00595800" w:rsidRDefault="00595800" w:rsidP="00595800">
      <w:pPr>
        <w:pStyle w:val="ListParagraph"/>
        <w:rPr>
          <w:rFonts w:asciiTheme="minorHAnsi" w:eastAsia="Times New Roman" w:hAnsiTheme="minorHAnsi" w:cs="Times"/>
        </w:rPr>
      </w:pPr>
    </w:p>
    <w:p w14:paraId="404430E3" w14:textId="26E3F4FC"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Pr>
          <w:rFonts w:asciiTheme="minorHAnsi" w:eastAsia="Times New Roman" w:hAnsiTheme="minorHAnsi" w:cs="Times"/>
        </w:rPr>
        <w:t xml:space="preserve">, and how the current teaching responsibilities of those faculty will be </w:t>
      </w:r>
      <w:r w:rsidR="00C353C7">
        <w:rPr>
          <w:rFonts w:asciiTheme="minorHAnsi" w:eastAsia="Times New Roman" w:hAnsiTheme="minorHAnsi" w:cs="Times"/>
        </w:rPr>
        <w:t>covered.</w:t>
      </w:r>
      <w:r w:rsidRPr="00A7461D">
        <w:rPr>
          <w:rFonts w:asciiTheme="minorHAnsi" w:eastAsia="Times New Roman" w:hAnsiTheme="minorHAnsi" w:cs="Times"/>
        </w:rPr>
        <w:t xml:space="preserve"> </w:t>
      </w:r>
    </w:p>
    <w:p w14:paraId="13144D1C" w14:textId="77777777" w:rsidR="00526905" w:rsidRPr="00526905" w:rsidRDefault="00526905" w:rsidP="00526905">
      <w:pPr>
        <w:pStyle w:val="ListParagraph"/>
        <w:rPr>
          <w:rFonts w:asciiTheme="minorHAnsi" w:eastAsia="Times New Roman" w:hAnsiTheme="minorHAnsi" w:cs="Times"/>
        </w:rPr>
      </w:pPr>
    </w:p>
    <w:p w14:paraId="61457E41" w14:textId="13313881" w:rsidR="004568B2" w:rsidRDefault="00A7461D" w:rsidP="004568B2">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14:paraId="66FAFA80" w14:textId="77777777" w:rsidR="004568B2" w:rsidRPr="004568B2" w:rsidRDefault="004568B2" w:rsidP="004568B2">
      <w:pPr>
        <w:pStyle w:val="ListParagrap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33EA830C" w14:textId="01FEE509" w:rsidR="00751C4B" w:rsidRDefault="00A7461D" w:rsidP="00D2389E">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r w:rsidR="008830CA">
        <w:t xml:space="preserve"> What is the impact of online delivery on </w:t>
      </w:r>
      <w:r w:rsidR="00CA01DA">
        <w:t xml:space="preserve">student </w:t>
      </w:r>
      <w:r w:rsidR="008830CA">
        <w:t>access to the program</w:t>
      </w:r>
      <w:r w:rsidR="00CA01DA">
        <w:t xml:space="preserve">, and what strategies are in place to support students who have </w:t>
      </w:r>
      <w:r w:rsidR="004B22F4">
        <w:t xml:space="preserve">internet limitations? </w:t>
      </w:r>
    </w:p>
    <w:p w14:paraId="5C6FD733" w14:textId="77777777" w:rsidR="004568B2" w:rsidRDefault="004568B2" w:rsidP="004568B2">
      <w:pPr>
        <w:widowControl/>
        <w:spacing w:after="0" w:line="240" w:lineRule="auto"/>
      </w:pPr>
    </w:p>
    <w:p w14:paraId="46B232EF" w14:textId="77777777" w:rsidR="00A7461D" w:rsidRDefault="00A7461D" w:rsidP="00A7461D">
      <w:pPr>
        <w:pStyle w:val="ListParagraph"/>
        <w:widowControl/>
        <w:numPr>
          <w:ilvl w:val="0"/>
          <w:numId w:val="31"/>
        </w:numPr>
        <w:spacing w:after="0" w:line="240" w:lineRule="auto"/>
      </w:pPr>
      <w:r w:rsidRPr="00A7461D">
        <w:rPr>
          <w:i/>
        </w:rPr>
        <w:lastRenderedPageBreak/>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14:paraId="3D58D0EB" w14:textId="77777777" w:rsidR="00112015" w:rsidRDefault="00112015">
      <w:pPr>
        <w:widowControl/>
        <w:spacing w:after="0" w:line="240" w:lineRule="auto"/>
        <w:rPr>
          <w:i/>
        </w:rPr>
      </w:pPr>
    </w:p>
    <w:p w14:paraId="135395E6" w14:textId="77777777"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A7461D">
      <w:pPr>
        <w:spacing w:after="0" w:line="240" w:lineRule="auto"/>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Provide a statement as to the adequacy of present library holdings for the proposed program to support the instructional and research needs of this program</w:t>
      </w:r>
      <w:r w:rsidR="00406659">
        <w:rPr>
          <w:rFonts w:asciiTheme="minorHAnsi" w:hAnsiTheme="minorHAnsi"/>
          <w:sz w:val="22"/>
          <w:szCs w:val="22"/>
        </w:rPr>
        <w:t xml:space="preserve"> (this should be developed in consultation with the University Librarian)</w:t>
      </w:r>
      <w:r w:rsidRPr="0054270A">
        <w:rPr>
          <w:rFonts w:asciiTheme="minorHAnsi" w:hAnsiTheme="minorHAnsi"/>
          <w:sz w:val="22"/>
          <w:szCs w:val="22"/>
        </w:rPr>
        <w:t xml:space="preserve">. </w:t>
      </w:r>
    </w:p>
    <w:p w14:paraId="3CBF89BF" w14:textId="77777777" w:rsidR="00751C4B" w:rsidRDefault="00751C4B" w:rsidP="00751C4B">
      <w:pPr>
        <w:pStyle w:val="BodyTextIndent"/>
        <w:spacing w:after="0"/>
        <w:ind w:left="1440"/>
        <w:rPr>
          <w:rFonts w:asciiTheme="minorHAnsi" w:hAnsiTheme="minorHAnsi"/>
          <w:sz w:val="22"/>
          <w:szCs w:val="22"/>
        </w:rPr>
      </w:pPr>
    </w:p>
    <w:p w14:paraId="1B142859" w14:textId="77777777"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6F5CAE81" w14:textId="77777777" w:rsidR="00112015" w:rsidRDefault="00112015">
      <w:pPr>
        <w:widowControl/>
        <w:spacing w:after="0" w:line="240" w:lineRule="auto"/>
        <w:rPr>
          <w:rFonts w:asciiTheme="minorHAnsi" w:eastAsia="Times New Roman" w:hAnsiTheme="minorHAnsi" w:cs="Times"/>
          <w:szCs w:val="20"/>
        </w:rPr>
      </w:pPr>
    </w:p>
    <w:p w14:paraId="3FE99465" w14:textId="4D3F2A23" w:rsidR="00793A81"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w:t>
      </w:r>
      <w:r w:rsidR="0032147D">
        <w:rPr>
          <w:rFonts w:asciiTheme="minorHAnsi" w:hAnsiTheme="minorHAnsi"/>
          <w:sz w:val="22"/>
        </w:rPr>
        <w:t>s (outside of your institution) in delivery of the program.</w:t>
      </w:r>
    </w:p>
    <w:p w14:paraId="6CF24799" w14:textId="77777777" w:rsidR="005E07B8" w:rsidRPr="00793A81" w:rsidRDefault="005E07B8" w:rsidP="00793A81">
      <w:pPr>
        <w:pStyle w:val="BodyTextIndent"/>
        <w:spacing w:after="0"/>
        <w:ind w:left="1440"/>
        <w:rPr>
          <w:rFonts w:asciiTheme="minorHAnsi" w:hAnsiTheme="minorHAnsi"/>
          <w:sz w:val="24"/>
        </w:rPr>
      </w:pPr>
    </w:p>
    <w:p w14:paraId="25B1AA2D" w14:textId="77777777"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14:paraId="6F1F5F02" w14:textId="2AA549AA" w:rsidR="00751C4B" w:rsidRDefault="00751C4B" w:rsidP="00A7461D">
      <w:pPr>
        <w:spacing w:after="0" w:line="240" w:lineRule="auto"/>
        <w:jc w:val="both"/>
        <w:rPr>
          <w:rFonts w:asciiTheme="minorHAnsi" w:eastAsia="Times New Roman" w:hAnsiTheme="minorHAnsi" w:cs="Times"/>
        </w:rPr>
      </w:pPr>
    </w:p>
    <w:p w14:paraId="2207BC7F" w14:textId="77777777" w:rsidR="004B22F4" w:rsidRPr="0054270A" w:rsidRDefault="004B22F4" w:rsidP="00A7461D">
      <w:pPr>
        <w:spacing w:after="0" w:line="240" w:lineRule="auto"/>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Default="00A7461D" w:rsidP="009A7437">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w:t>
      </w:r>
      <w:r w:rsidR="00996E98">
        <w:rPr>
          <w:rFonts w:asciiTheme="minorHAnsi" w:eastAsia="Times New Roman" w:hAnsiTheme="minorHAnsi" w:cs="Times"/>
        </w:rPr>
        <w:t xml:space="preserve">in year one, five, and ten of the </w:t>
      </w:r>
      <w:r w:rsidR="005420A5">
        <w:rPr>
          <w:rFonts w:asciiTheme="minorHAnsi" w:eastAsia="Times New Roman" w:hAnsiTheme="minorHAnsi" w:cs="Times"/>
        </w:rPr>
        <w:t>program’s</w:t>
      </w:r>
      <w:r w:rsidR="00996E98">
        <w:rPr>
          <w:rFonts w:asciiTheme="minorHAnsi" w:eastAsia="Times New Roman" w:hAnsiTheme="minorHAnsi" w:cs="Times"/>
        </w:rPr>
        <w:t xml:space="preserve"> operation. </w:t>
      </w:r>
    </w:p>
    <w:p w14:paraId="3565F518" w14:textId="46B9491D" w:rsidR="00473C85" w:rsidRDefault="00A7461D" w:rsidP="00996E98">
      <w:pPr>
        <w:pStyle w:val="ListParagraph"/>
        <w:numPr>
          <w:ilvl w:val="2"/>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 </w:t>
      </w:r>
      <w:r w:rsidR="00996E98">
        <w:rPr>
          <w:rFonts w:asciiTheme="minorHAnsi" w:eastAsia="Times New Roman" w:hAnsiTheme="minorHAnsi" w:cs="Times"/>
        </w:rPr>
        <w:t xml:space="preserve">Will any </w:t>
      </w:r>
      <w:r w:rsidR="005420A5">
        <w:rPr>
          <w:rFonts w:asciiTheme="minorHAnsi" w:eastAsia="Times New Roman" w:hAnsiTheme="minorHAnsi" w:cs="Times"/>
        </w:rPr>
        <w:t xml:space="preserve">new square footage be required at any point in the first ten years of the program’s operation? If </w:t>
      </w:r>
      <w:r w:rsidR="003F0783">
        <w:rPr>
          <w:rFonts w:asciiTheme="minorHAnsi" w:eastAsia="Times New Roman" w:hAnsiTheme="minorHAnsi" w:cs="Times"/>
        </w:rPr>
        <w:t>so,</w:t>
      </w:r>
      <w:r w:rsidR="005420A5">
        <w:rPr>
          <w:rFonts w:asciiTheme="minorHAnsi" w:eastAsia="Times New Roman" w:hAnsiTheme="minorHAnsi" w:cs="Times"/>
        </w:rPr>
        <w:t xml:space="preserve"> please provide an overview of requirements, timeline, projecte</w:t>
      </w:r>
      <w:r w:rsidR="003F0783">
        <w:rPr>
          <w:rFonts w:asciiTheme="minorHAnsi" w:eastAsia="Times New Roman" w:hAnsiTheme="minorHAnsi" w:cs="Times"/>
        </w:rPr>
        <w:t>d costs, and projected funding sources.</w:t>
      </w:r>
    </w:p>
    <w:p w14:paraId="2E111FEB" w14:textId="1813FA9A" w:rsidR="005420A5" w:rsidRDefault="005420A5" w:rsidP="0027081F">
      <w:pPr>
        <w:pStyle w:val="ListParagraph"/>
        <w:numPr>
          <w:ilvl w:val="2"/>
          <w:numId w:val="19"/>
        </w:numPr>
        <w:spacing w:after="0" w:line="240" w:lineRule="auto"/>
        <w:jc w:val="both"/>
        <w:rPr>
          <w:rFonts w:asciiTheme="minorHAnsi" w:eastAsia="Times New Roman" w:hAnsiTheme="minorHAnsi" w:cs="Times"/>
        </w:rPr>
      </w:pPr>
      <w:r>
        <w:rPr>
          <w:rFonts w:asciiTheme="minorHAnsi" w:eastAsia="Times New Roman" w:hAnsiTheme="minorHAnsi" w:cs="Times"/>
        </w:rPr>
        <w:t xml:space="preserve">Will any existing square footage require </w:t>
      </w:r>
      <w:r w:rsidR="003F0783">
        <w:rPr>
          <w:rFonts w:asciiTheme="minorHAnsi" w:eastAsia="Times New Roman" w:hAnsiTheme="minorHAnsi" w:cs="Times"/>
        </w:rPr>
        <w:t>repair, renovation, or retrofit? If so, please provide an overview of requirements, timeline, projected costs, and projected funding sources.</w:t>
      </w:r>
    </w:p>
    <w:p w14:paraId="0A3ED43D" w14:textId="77777777" w:rsidR="0000688F" w:rsidRDefault="0000688F">
      <w:pPr>
        <w:widowControl/>
        <w:spacing w:after="0" w:line="240" w:lineRule="auto"/>
        <w:rPr>
          <w:rFonts w:asciiTheme="minorHAnsi" w:eastAsia="Times New Roman" w:hAnsiTheme="minorHAnsi" w:cs="Times"/>
        </w:rPr>
      </w:pPr>
    </w:p>
    <w:p w14:paraId="2760DF76" w14:textId="66B83E47"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technology</w:t>
      </w:r>
      <w:r w:rsidR="004366AB">
        <w:rPr>
          <w:rFonts w:asciiTheme="minorHAnsi" w:eastAsia="Times New Roman" w:hAnsiTheme="minorHAnsi" w:cs="Times"/>
        </w:rPr>
        <w:t xml:space="preserve">, information technology, </w:t>
      </w:r>
      <w:r w:rsidRPr="00473C85">
        <w:rPr>
          <w:rFonts w:asciiTheme="minorHAnsi" w:eastAsia="Times New Roman" w:hAnsiTheme="minorHAnsi" w:cs="Times"/>
        </w:rPr>
        <w:t xml:space="preserve">and services and indicate whether they will be adequate, </w:t>
      </w:r>
      <w:r w:rsidR="0066190C">
        <w:rPr>
          <w:rFonts w:asciiTheme="minorHAnsi" w:eastAsia="Times New Roman" w:hAnsiTheme="minorHAnsi" w:cs="Times"/>
        </w:rPr>
        <w:t>in year one, five, and ten of the program’s operation</w:t>
      </w:r>
      <w:r w:rsidR="00DF49A9">
        <w:rPr>
          <w:rFonts w:asciiTheme="minorHAnsi" w:eastAsia="Times New Roman" w:hAnsiTheme="minorHAnsi" w:cs="Times"/>
        </w:rPr>
        <w:t>.</w:t>
      </w:r>
    </w:p>
    <w:p w14:paraId="48AC6F47" w14:textId="77777777" w:rsidR="00751C4B" w:rsidRPr="00446619" w:rsidRDefault="00751C4B" w:rsidP="00446619">
      <w:pPr>
        <w:rPr>
          <w:rFonts w:asciiTheme="minorHAnsi" w:eastAsia="Times New Roman" w:hAnsiTheme="minorHAnsi" w:cs="Times"/>
          <w:u w:val="single"/>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w:t>
      </w:r>
      <w:r w:rsidRPr="00183ACD">
        <w:rPr>
          <w:rFonts w:asciiTheme="minorHAnsi" w:eastAsia="Times New Roman" w:hAnsiTheme="minorHAnsi" w:cs="Times"/>
        </w:rPr>
        <w:lastRenderedPageBreak/>
        <w:t xml:space="preserve">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0D5759"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14:paraId="04DD1784"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14:paraId="30DBD502"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14:paraId="7C876E16"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14:paraId="72974351"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 xml:space="preserve">Plan for charging and distributing tuition and </w:t>
      </w:r>
      <w:proofErr w:type="gramStart"/>
      <w:r w:rsidRPr="00183ACD">
        <w:rPr>
          <w:rFonts w:asciiTheme="minorHAnsi" w:hAnsiTheme="minorHAnsi"/>
        </w:rPr>
        <w:t>fees</w:t>
      </w:r>
      <w:proofErr w:type="gramEnd"/>
    </w:p>
    <w:p w14:paraId="2FFE680C"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14:paraId="4DEA644F"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183ACD">
        <w:rPr>
          <w:rFonts w:asciiTheme="minorHAnsi" w:hAnsiTheme="minorHAnsi"/>
        </w:rPr>
        <w:t>Design of diploma</w:t>
      </w:r>
    </w:p>
    <w:p w14:paraId="4345C513" w14:textId="77777777" w:rsidR="00363FA0" w:rsidRDefault="00363FA0" w:rsidP="00363FA0">
      <w:pPr>
        <w:pStyle w:val="ListParagraph"/>
        <w:spacing w:after="0" w:line="240" w:lineRule="auto"/>
        <w:ind w:left="2160"/>
        <w:jc w:val="both"/>
        <w:rPr>
          <w:b/>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aster’s program graduate student assistantships, etc. be required</w:t>
      </w:r>
      <w:r w:rsidR="00F52340">
        <w:rPr>
          <w:rFonts w:asciiTheme="minorHAnsi" w:hAnsiTheme="minorHAnsi"/>
        </w:rPr>
        <w:t xml:space="preserve"> that were not previously identified in the Request for Preliminary Authorization</w:t>
      </w:r>
      <w:r w:rsidRPr="00183ACD">
        <w:rPr>
          <w:rFonts w:asciiTheme="minorHAnsi" w:hAnsiTheme="minorHAnsi"/>
        </w:rPr>
        <w:t xml:space="preserve">? If so, please </w:t>
      </w:r>
      <w:r w:rsidR="00EB7BF0">
        <w:rPr>
          <w:rFonts w:asciiTheme="minorHAnsi" w:eastAsia="Times New Roman" w:hAnsiTheme="minorHAnsi" w:cs="Times"/>
        </w:rPr>
        <w:t xml:space="preserve">describe </w:t>
      </w:r>
      <w:r w:rsidRPr="00183ACD">
        <w:rPr>
          <w:rFonts w:asciiTheme="minorHAnsi" w:eastAsia="Times New Roman" w:hAnsiTheme="minorHAnsi" w:cs="Times"/>
        </w:rPr>
        <w:t xml:space="preserve">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14:paraId="2697CABE" w14:textId="77777777" w:rsidR="00183ACD" w:rsidRDefault="00183ACD" w:rsidP="00A7461D">
      <w:pPr>
        <w:spacing w:after="0" w:line="240" w:lineRule="auto"/>
        <w:jc w:val="both"/>
        <w:rPr>
          <w:rFonts w:asciiTheme="minorHAnsi" w:eastAsia="Times New Roman" w:hAnsiTheme="minorHAnsi" w:cs="Time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Where appropriate, describe how all licensure or professional accreditation standards will be met, including required practica, internships, and supervised clinical experiences.</w:t>
      </w:r>
    </w:p>
    <w:p w14:paraId="3FDC0985" w14:textId="77777777"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14:paraId="77661B2A" w14:textId="77777777"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 xml:space="preserve">Indicate the names of all accrediting agencies normally concerned with programs </w:t>
      </w:r>
      <w:proofErr w:type="gramStart"/>
      <w:r w:rsidRPr="00EB2DDE">
        <w:rPr>
          <w:rFonts w:asciiTheme="minorHAnsi" w:eastAsia="Times New Roman" w:hAnsiTheme="minorHAnsi" w:cs="Times"/>
        </w:rPr>
        <w:t>similar to</w:t>
      </w:r>
      <w:proofErr w:type="gramEnd"/>
      <w:r w:rsidRPr="00EB2DDE">
        <w:rPr>
          <w:rFonts w:asciiTheme="minorHAnsi" w:eastAsia="Times New Roman" w:hAnsiTheme="minorHAnsi" w:cs="Times"/>
        </w:rPr>
        <w:t xml:space="preserve"> the one proposed. Describe plans to request professional accreditation.</w:t>
      </w:r>
    </w:p>
    <w:p w14:paraId="232D1105" w14:textId="77777777" w:rsidR="00A7461D" w:rsidRPr="005826A0" w:rsidRDefault="00A7461D" w:rsidP="00A7461D">
      <w:pPr>
        <w:spacing w:after="0" w:line="240" w:lineRule="auto"/>
        <w:jc w:val="both"/>
        <w:rPr>
          <w:rFonts w:asciiTheme="minorHAnsi" w:eastAsia="Times New Roman" w:hAnsiTheme="minorHAnsi" w:cs="Times"/>
          <w:bCs/>
        </w:rPr>
      </w:pPr>
    </w:p>
    <w:p w14:paraId="12F2C2E9" w14:textId="77777777"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w:t>
      </w:r>
      <w:proofErr w:type="gramStart"/>
      <w:r w:rsidRPr="0054270A">
        <w:rPr>
          <w:rFonts w:asciiTheme="minorHAnsi" w:hAnsiTheme="minorHAnsi"/>
          <w:sz w:val="22"/>
          <w:szCs w:val="22"/>
        </w:rPr>
        <w:t>in order to</w:t>
      </w:r>
      <w:proofErr w:type="gramEnd"/>
      <w:r w:rsidRPr="0054270A">
        <w:rPr>
          <w:rFonts w:asciiTheme="minorHAnsi" w:hAnsiTheme="minorHAnsi"/>
          <w:sz w:val="22"/>
          <w:szCs w:val="22"/>
        </w:rPr>
        <w:t xml:space="preserve">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14:paraId="062C332C" w14:textId="77777777" w:rsidR="00A7461D" w:rsidRPr="0054270A" w:rsidRDefault="00A7461D" w:rsidP="00A7461D">
      <w:pPr>
        <w:pStyle w:val="BodyTextIndent"/>
        <w:spacing w:after="0"/>
        <w:ind w:left="0"/>
        <w:rPr>
          <w:rFonts w:asciiTheme="minorHAnsi" w:hAnsiTheme="minorHAnsi"/>
          <w:sz w:val="22"/>
          <w:szCs w:val="22"/>
        </w:rPr>
      </w:pPr>
    </w:p>
    <w:p w14:paraId="68B3E03F" w14:textId="0762E002"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r w:rsidR="005650AF">
        <w:rPr>
          <w:rFonts w:asciiTheme="minorHAnsi" w:hAnsiTheme="minorHAnsi"/>
          <w:sz w:val="22"/>
          <w:szCs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Default="003513CC" w:rsidP="003513CC">
      <w:pPr>
        <w:pStyle w:val="ListParagraph"/>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Default="003513CC" w:rsidP="003513CC">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lastRenderedPageBreak/>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3513CC" w:rsidRDefault="003513CC" w:rsidP="003513CC">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3513CC">
      <w:pPr>
        <w:spacing w:after="0" w:line="240" w:lineRule="auto"/>
        <w:jc w:val="both"/>
        <w:rPr>
          <w:rFonts w:asciiTheme="minorHAnsi" w:eastAsia="Times New Roman" w:hAnsiTheme="minorHAnsi" w:cs="Time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w:t>
      </w:r>
      <w:r w:rsidR="003513CC">
        <w:rPr>
          <w:rFonts w:asciiTheme="minorHAnsi" w:hAnsiTheme="minorHAnsi"/>
        </w:rPr>
        <w:t xml:space="preserve">in operation at the institution </w:t>
      </w:r>
      <w:r w:rsidRPr="000C59CA">
        <w:rPr>
          <w:rFonts w:asciiTheme="minorHAnsi" w:hAnsiTheme="minorHAnsi"/>
        </w:rPr>
        <w:t xml:space="preserve">for supporting the proposed degree program.  </w:t>
      </w:r>
    </w:p>
    <w:p w14:paraId="569A9230" w14:textId="77777777" w:rsidR="00875C13" w:rsidRDefault="00875C13">
      <w:pPr>
        <w:widowControl/>
        <w:spacing w:after="0" w:line="240" w:lineRule="auto"/>
        <w:rPr>
          <w:rFonts w:asciiTheme="minorHAnsi" w:hAnsiTheme="minorHAnsi"/>
        </w:rPr>
      </w:pPr>
    </w:p>
    <w:p w14:paraId="026F1FC6" w14:textId="71FFAF8A" w:rsidR="00394DE8" w:rsidRPr="0054270A" w:rsidRDefault="00A7461D" w:rsidP="00410992">
      <w:pPr>
        <w:pStyle w:val="ListParagraph"/>
        <w:numPr>
          <w:ilvl w:val="1"/>
          <w:numId w:val="19"/>
        </w:numPr>
        <w:spacing w:after="0" w:line="240" w:lineRule="auto"/>
        <w:jc w:val="both"/>
      </w:pPr>
      <w:r w:rsidRPr="000C59CA">
        <w:rPr>
          <w:rFonts w:asciiTheme="minorHAnsi" w:hAnsiTheme="minorHAnsi"/>
        </w:rPr>
        <w:t xml:space="preserve">Are other subject-matter fields at the proposing institution necessary or valuable in support of the proposed program? Is there needed improvement or </w:t>
      </w:r>
      <w:proofErr w:type="gramStart"/>
      <w:r w:rsidRPr="000C59CA">
        <w:rPr>
          <w:rFonts w:asciiTheme="minorHAnsi" w:hAnsiTheme="minorHAnsi"/>
        </w:rPr>
        <w:t>expansion of</w:t>
      </w:r>
      <w:proofErr w:type="gramEnd"/>
      <w:r w:rsidRPr="000C59CA">
        <w:rPr>
          <w:rFonts w:asciiTheme="minorHAnsi" w:hAnsiTheme="minorHAnsi"/>
        </w:rPr>
        <w:t xml:space="preserve"> these fields? To what extent will such improvement or expansion be necessary for the proposed program? </w:t>
      </w:r>
    </w:p>
    <w:p w14:paraId="0660E896" w14:textId="77777777" w:rsidR="00394DE8" w:rsidRPr="00D2389E" w:rsidRDefault="00394DE8" w:rsidP="00D2389E">
      <w:pPr>
        <w:spacing w:after="0" w:line="240" w:lineRule="auto"/>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4F0FD2" w:rsidRDefault="00273EB4" w:rsidP="00273EB4">
      <w:pPr>
        <w:pStyle w:val="ListParagraph"/>
        <w:spacing w:after="0" w:line="240" w:lineRule="auto"/>
        <w:ind w:left="1080"/>
        <w:jc w:val="both"/>
        <w:rPr>
          <w:rFonts w:asciiTheme="minorHAnsi" w:eastAsia="Times New Roman" w:hAnsiTheme="minorHAnsi" w:cs="Times"/>
        </w:rPr>
      </w:pPr>
      <w:r w:rsidRPr="004F0FD2">
        <w:rPr>
          <w:rFonts w:asciiTheme="minorHAnsi" w:eastAsia="Times New Roman" w:hAnsiTheme="minorHAnsi" w:cs="Times"/>
        </w:rPr>
        <w:t xml:space="preserve">Adding a new degree program will cost the institution some amount of </w:t>
      </w:r>
      <w:r w:rsidR="00270304" w:rsidRPr="004F0FD2">
        <w:rPr>
          <w:rFonts w:asciiTheme="minorHAnsi" w:eastAsia="Times New Roman" w:hAnsiTheme="minorHAnsi" w:cs="Times"/>
        </w:rPr>
        <w:t>money</w:t>
      </w:r>
      <w:r w:rsidR="00270304">
        <w:rPr>
          <w:rFonts w:asciiTheme="minorHAnsi" w:eastAsia="Times New Roman" w:hAnsiTheme="minorHAnsi" w:cs="Times"/>
        </w:rPr>
        <w:t xml:space="preserve"> and</w:t>
      </w:r>
      <w:r w:rsidR="004022D7">
        <w:rPr>
          <w:rFonts w:asciiTheme="minorHAnsi" w:eastAsia="Times New Roman" w:hAnsiTheme="minorHAnsi" w:cs="Times"/>
        </w:rPr>
        <w:t xml:space="preserve">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sidR="00270304">
        <w:rPr>
          <w:rFonts w:asciiTheme="minorHAnsi" w:eastAsia="Times New Roman" w:hAnsiTheme="minorHAnsi" w:cs="Times"/>
        </w:rPr>
        <w:t>(</w:t>
      </w:r>
      <w:r w:rsidR="00F82536">
        <w:rPr>
          <w:rFonts w:asciiTheme="minorHAnsi" w:eastAsia="Times New Roman" w:hAnsiTheme="minorHAnsi" w:cs="Times"/>
        </w:rPr>
        <w:t>e.g.,</w:t>
      </w:r>
      <w:r w:rsidR="00270304">
        <w:rPr>
          <w:rFonts w:asciiTheme="minorHAnsi" w:eastAsia="Times New Roman" w:hAnsiTheme="minorHAnsi" w:cs="Times"/>
        </w:rPr>
        <w:t xml:space="preserve">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Complete and </w:t>
      </w:r>
      <w:r w:rsidR="00C65DD3">
        <w:rPr>
          <w:rFonts w:asciiTheme="minorHAnsi" w:hAnsiTheme="minorHAnsi"/>
        </w:rPr>
        <w:t>attach</w:t>
      </w:r>
      <w:r w:rsidR="00C65DD3" w:rsidRPr="00875C13">
        <w:rPr>
          <w:rFonts w:asciiTheme="minorHAnsi" w:hAnsiTheme="minorHAnsi"/>
        </w:rPr>
        <w:t xml:space="preserve"> </w:t>
      </w:r>
      <w:r w:rsidRPr="00875C13">
        <w:rPr>
          <w:rFonts w:asciiTheme="minorHAnsi" w:hAnsiTheme="minorHAnsi"/>
        </w:rPr>
        <w:t xml:space="preserve">the </w:t>
      </w:r>
      <w:r w:rsidR="00F801DB">
        <w:rPr>
          <w:rFonts w:asciiTheme="minorHAnsi" w:eastAsia="Times New Roman" w:hAnsiTheme="minorHAnsi" w:cs="Times"/>
          <w:i/>
          <w:iCs/>
        </w:rPr>
        <w:t>UNC System Academic Program Planning Financial Worksheet</w:t>
      </w:r>
      <w:r w:rsidR="00F801DB" w:rsidRPr="00875C13" w:rsidDel="00F801DB">
        <w:rPr>
          <w:rFonts w:asciiTheme="minorHAnsi" w:hAnsiTheme="minorHAnsi"/>
        </w:rPr>
        <w:t xml:space="preserve"> </w:t>
      </w:r>
      <w:r w:rsidRPr="00875C13">
        <w:rPr>
          <w:rFonts w:asciiTheme="minorHAnsi" w:hAnsiTheme="minorHAnsi"/>
        </w:rPr>
        <w:t xml:space="preserve">showing </w:t>
      </w:r>
      <w:r w:rsidR="00F801DB">
        <w:rPr>
          <w:rFonts w:asciiTheme="minorHAnsi" w:hAnsiTheme="minorHAnsi"/>
          <w:u w:val="single"/>
        </w:rPr>
        <w:t xml:space="preserve">all </w:t>
      </w:r>
      <w:r w:rsidRPr="00875C13">
        <w:rPr>
          <w:rFonts w:asciiTheme="minorHAnsi" w:hAnsiTheme="minorHAnsi"/>
        </w:rPr>
        <w:t xml:space="preserve">costs required </w:t>
      </w:r>
      <w:r w:rsidR="00F801DB">
        <w:rPr>
          <w:rFonts w:asciiTheme="minorHAnsi" w:hAnsiTheme="minorHAnsi"/>
        </w:rPr>
        <w:t>and re</w:t>
      </w:r>
      <w:r w:rsidR="008E4C83">
        <w:rPr>
          <w:rFonts w:asciiTheme="minorHAnsi" w:hAnsiTheme="minorHAnsi"/>
        </w:rPr>
        <w:t>v</w:t>
      </w:r>
      <w:r w:rsidR="00F801DB">
        <w:rPr>
          <w:rFonts w:asciiTheme="minorHAnsi" w:hAnsiTheme="minorHAnsi"/>
        </w:rPr>
        <w:t xml:space="preserve">enues generated for </w:t>
      </w:r>
      <w:r w:rsidRPr="00875C13">
        <w:rPr>
          <w:rFonts w:asciiTheme="minorHAnsi" w:hAnsiTheme="minorHAnsi"/>
        </w:rPr>
        <w:t xml:space="preserve">each of the first </w:t>
      </w:r>
      <w:r w:rsidR="005517C0">
        <w:rPr>
          <w:rFonts w:asciiTheme="minorHAnsi" w:hAnsiTheme="minorHAnsi"/>
        </w:rPr>
        <w:t>five</w:t>
      </w:r>
      <w:r w:rsidR="005517C0" w:rsidRPr="00875C13">
        <w:rPr>
          <w:rFonts w:asciiTheme="minorHAnsi" w:hAnsiTheme="minorHAnsi"/>
        </w:rPr>
        <w:t xml:space="preserve"> </w:t>
      </w:r>
      <w:r w:rsidRPr="00875C13">
        <w:rPr>
          <w:rFonts w:asciiTheme="minorHAnsi" w:hAnsiTheme="minorHAnsi"/>
        </w:rPr>
        <w:t xml:space="preserve">years of the program.  </w:t>
      </w:r>
      <w:r w:rsidR="00904D2D">
        <w:rPr>
          <w:rFonts w:asciiTheme="minorHAnsi" w:hAnsiTheme="minorHAnsi"/>
        </w:rPr>
        <w:t>Provide</w:t>
      </w:r>
      <w:r w:rsidRPr="00875C13">
        <w:rPr>
          <w:rFonts w:asciiTheme="minorHAnsi" w:hAnsiTheme="minorHAnsi"/>
        </w:rPr>
        <w:t xml:space="preserve"> a budget narrative for each year</w:t>
      </w:r>
      <w:r w:rsidR="00904D2D">
        <w:rPr>
          <w:rFonts w:asciiTheme="minorHAnsi" w:hAnsiTheme="minorHAnsi"/>
        </w:rPr>
        <w:t xml:space="preserve"> addressing the following</w:t>
      </w:r>
      <w:r w:rsidR="000A1448">
        <w:rPr>
          <w:rFonts w:asciiTheme="minorHAnsi" w:hAnsiTheme="minorHAnsi"/>
        </w:rPr>
        <w:t>:</w:t>
      </w:r>
    </w:p>
    <w:p w14:paraId="0C799431" w14:textId="07528772" w:rsidR="00904D2D" w:rsidRPr="006656F8" w:rsidRDefault="00E10380" w:rsidP="006656F8">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Costs</w:t>
      </w:r>
    </w:p>
    <w:p w14:paraId="491B97AD" w14:textId="69844176"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xml:space="preserve">, including faculty serving as program directors, coordinators, department chairs, </w:t>
      </w:r>
      <w:r w:rsidR="005A0C79">
        <w:rPr>
          <w:rFonts w:asciiTheme="minorHAnsi" w:eastAsia="Times New Roman" w:hAnsiTheme="minorHAnsi" w:cs="Times"/>
        </w:rPr>
        <w:t>etc.</w:t>
      </w:r>
      <w:r>
        <w:rPr>
          <w:rFonts w:asciiTheme="minorHAnsi" w:eastAsia="Times New Roman" w:hAnsiTheme="minorHAnsi" w:cs="Times"/>
        </w:rPr>
        <w:t>,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2D21F8">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4296994B"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2683BD19" w14:textId="77777777"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6FA1C4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641CCD53" w14:textId="77777777"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3FFDE60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0A6F9F6D" w14:textId="5A8A5514"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w:t>
      </w:r>
      <w:proofErr w:type="gramStart"/>
      <w:r w:rsidRPr="004F0FD2">
        <w:rPr>
          <w:rFonts w:asciiTheme="minorHAnsi" w:eastAsia="Times New Roman" w:hAnsiTheme="minorHAnsi" w:cs="Times"/>
        </w:rPr>
        <w:t>include</w:t>
      </w:r>
      <w:r>
        <w:rPr>
          <w:rFonts w:asciiTheme="minorHAnsi" w:eastAsia="Times New Roman" w:hAnsiTheme="minorHAnsi" w:cs="Times"/>
        </w:rPr>
        <w:t>s</w:t>
      </w:r>
      <w:proofErr w:type="gramEnd"/>
      <w:r>
        <w:rPr>
          <w:rFonts w:asciiTheme="minorHAnsi" w:eastAsia="Times New Roman" w:hAnsiTheme="minorHAnsi" w:cs="Times"/>
        </w:rPr>
        <w:t xml:space="preserve"> all positions</w:t>
      </w:r>
      <w:r w:rsidR="0063644B">
        <w:rPr>
          <w:rFonts w:asciiTheme="minorHAnsi" w:eastAsia="Times New Roman" w:hAnsiTheme="minorHAnsi" w:cs="Times"/>
        </w:rPr>
        <w:t xml:space="preserve"> </w:t>
      </w:r>
      <w:r w:rsidRPr="004F0FD2">
        <w:rPr>
          <w:rFonts w:asciiTheme="minorHAnsi" w:eastAsia="Times New Roman" w:hAnsiTheme="minorHAnsi" w:cs="Times"/>
        </w:rPr>
        <w:t xml:space="preserve">specific costs associated with the new </w:t>
      </w:r>
      <w:r w:rsidRPr="004F0FD2">
        <w:rPr>
          <w:rFonts w:asciiTheme="minorHAnsi" w:eastAsia="Times New Roman" w:hAnsiTheme="minorHAnsi" w:cs="Times"/>
        </w:rPr>
        <w:lastRenderedPageBreak/>
        <w:t xml:space="preserve">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031EA9" w:rsidRDefault="00904D2D" w:rsidP="00031EA9">
      <w:pPr>
        <w:spacing w:after="0" w:line="240" w:lineRule="auto"/>
        <w:jc w:val="both"/>
        <w:rPr>
          <w:rFonts w:asciiTheme="minorHAnsi" w:eastAsia="Times New Roman" w:hAnsiTheme="minorHAnsi" w:cs="Times"/>
        </w:rPr>
      </w:pPr>
    </w:p>
    <w:p w14:paraId="76A3C829" w14:textId="0422DB50" w:rsidR="00E10380" w:rsidRDefault="00E10380" w:rsidP="00E10380">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Revenues</w:t>
      </w:r>
    </w:p>
    <w:p w14:paraId="6D20DBBC" w14:textId="74F05BDC" w:rsidR="00E46FF1" w:rsidRDefault="000807A6" w:rsidP="00E46FF1">
      <w:pPr>
        <w:spacing w:after="0" w:line="240" w:lineRule="auto"/>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w:t>
      </w:r>
      <w:r w:rsidR="00BD6782">
        <w:rPr>
          <w:rFonts w:asciiTheme="minorHAnsi" w:hAnsiTheme="minorHAnsi"/>
        </w:rPr>
        <w:t xml:space="preserve">general fees, special fees, reallocation of existing resources, federal funding, and other funding (such as awarded grants or gifts). </w:t>
      </w:r>
      <w:r w:rsidR="00571DD9">
        <w:rPr>
          <w:rFonts w:asciiTheme="minorHAnsi" w:hAnsiTheme="minorHAnsi"/>
        </w:rPr>
        <w:t xml:space="preserve">The total projected revenue from the above categories should allow the proposed program to become self-sufficient within five years. </w:t>
      </w:r>
    </w:p>
    <w:p w14:paraId="44010AB9" w14:textId="77052229" w:rsidR="00571DD9" w:rsidRDefault="00571DD9" w:rsidP="00E46FF1">
      <w:pPr>
        <w:spacing w:after="0" w:line="240" w:lineRule="auto"/>
        <w:ind w:left="2160"/>
        <w:jc w:val="both"/>
        <w:rPr>
          <w:rFonts w:asciiTheme="minorHAnsi" w:hAnsiTheme="minorHAnsi"/>
        </w:rPr>
      </w:pPr>
    </w:p>
    <w:p w14:paraId="1AFC7FA0" w14:textId="5931875C" w:rsidR="00571DD9" w:rsidRDefault="00571DD9" w:rsidP="00E46FF1">
      <w:pPr>
        <w:spacing w:after="0" w:line="240" w:lineRule="auto"/>
        <w:ind w:left="2160"/>
        <w:jc w:val="both"/>
        <w:rPr>
          <w:rFonts w:asciiTheme="minorHAnsi" w:hAnsiTheme="minorHAnsi"/>
        </w:rPr>
      </w:pPr>
      <w:r>
        <w:rPr>
          <w:rFonts w:asciiTheme="minorHAnsi" w:hAnsiTheme="minorHAnsi"/>
        </w:rPr>
        <w:t xml:space="preserve">When estimating funding for new programs, institutions should </w:t>
      </w:r>
      <w:proofErr w:type="gramStart"/>
      <w:r>
        <w:rPr>
          <w:rFonts w:asciiTheme="minorHAnsi" w:hAnsiTheme="minorHAnsi"/>
        </w:rPr>
        <w:t>take into account</w:t>
      </w:r>
      <w:proofErr w:type="gramEnd"/>
      <w:r>
        <w:rPr>
          <w:rFonts w:asciiTheme="minorHAnsi" w:hAnsiTheme="minorHAnsi"/>
        </w:rPr>
        <w:t xml:space="preserve"> that students switching programs do not generate additional enrollment growth formula fun</w:t>
      </w:r>
      <w:r w:rsidR="0039780C">
        <w:rPr>
          <w:rFonts w:asciiTheme="minorHAnsi" w:hAnsiTheme="minorHAnsi"/>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Default="0081519E" w:rsidP="00E46FF1">
      <w:pPr>
        <w:spacing w:after="0" w:line="240" w:lineRule="auto"/>
        <w:ind w:left="2160"/>
        <w:jc w:val="both"/>
        <w:rPr>
          <w:rFonts w:asciiTheme="minorHAnsi" w:hAnsiTheme="minorHAnsi"/>
        </w:rPr>
      </w:pPr>
    </w:p>
    <w:p w14:paraId="0047D273" w14:textId="77777777" w:rsidR="000503D3" w:rsidRPr="000503D3" w:rsidRDefault="000503D3" w:rsidP="000503D3">
      <w:pPr>
        <w:spacing w:after="0" w:line="240" w:lineRule="auto"/>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0503D3" w:rsidRDefault="000503D3" w:rsidP="000503D3">
      <w:pPr>
        <w:spacing w:after="0" w:line="240" w:lineRule="auto"/>
        <w:ind w:left="2160"/>
        <w:jc w:val="both"/>
        <w:rPr>
          <w:rFonts w:asciiTheme="minorHAnsi" w:hAnsiTheme="minorHAnsi"/>
        </w:rPr>
      </w:pPr>
    </w:p>
    <w:p w14:paraId="208FCCA4" w14:textId="166A6CCD" w:rsidR="00E10380" w:rsidRPr="004F0FD2" w:rsidRDefault="000503D3" w:rsidP="000503D3">
      <w:pPr>
        <w:pStyle w:val="ListParagraph"/>
        <w:spacing w:after="0" w:line="240" w:lineRule="auto"/>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Pr>
          <w:rFonts w:asciiTheme="minorHAnsi" w:hAnsiTheme="minorHAnsi"/>
        </w:rPr>
        <w:t xml:space="preserve"> </w:t>
      </w:r>
      <w:r w:rsidR="000D5759" w:rsidRPr="006D735D">
        <w:rPr>
          <w:rFonts w:asciiTheme="minorHAnsi" w:hAnsiTheme="minorHAnsi"/>
        </w:rPr>
        <w:t>Provide evidence of sustainability after federal funds have been exhausted.</w:t>
      </w:r>
    </w:p>
    <w:p w14:paraId="50CF1CED" w14:textId="77777777" w:rsidR="00875C13" w:rsidRPr="000503D3" w:rsidRDefault="00875C13" w:rsidP="000503D3">
      <w:pPr>
        <w:spacing w:after="0" w:line="240" w:lineRule="auto"/>
        <w:jc w:val="both"/>
        <w:rPr>
          <w:rFonts w:asciiTheme="minorHAnsi" w:hAnsiTheme="minorHAnsi"/>
        </w:rPr>
      </w:pPr>
    </w:p>
    <w:p w14:paraId="34959FBE" w14:textId="553BCEF5"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Based on the </w:t>
      </w:r>
      <w:r w:rsidR="00A90EE2">
        <w:rPr>
          <w:rFonts w:asciiTheme="minorHAnsi" w:hAnsiTheme="minorHAnsi"/>
        </w:rPr>
        <w:t>institutions’</w:t>
      </w:r>
      <w:r w:rsidR="00A90EE2" w:rsidRPr="00875C13">
        <w:rPr>
          <w:rFonts w:asciiTheme="minorHAnsi" w:hAnsiTheme="minorHAnsi"/>
        </w:rPr>
        <w:t xml:space="preserve"> </w:t>
      </w:r>
      <w:r w:rsidRPr="00875C13">
        <w:rPr>
          <w:rFonts w:asciiTheme="minorHAnsi" w:hAnsiTheme="minorHAnsi"/>
        </w:rPr>
        <w:t xml:space="preserve">estimate of available existing resources or expected non-state financial resources that will support the proposed program (e.g., federal support, private sources, tuition revenue, </w:t>
      </w:r>
      <w:r w:rsidR="00411271" w:rsidRPr="00875C13">
        <w:rPr>
          <w:rFonts w:asciiTheme="minorHAnsi" w:hAnsiTheme="minorHAnsi"/>
        </w:rPr>
        <w:t>etc.</w:t>
      </w:r>
      <w:r w:rsidRPr="00875C13">
        <w:rPr>
          <w:rFonts w:asciiTheme="minorHAnsi" w:hAnsiTheme="minorHAnsi"/>
        </w:rPr>
        <w:t xml:space="preserve">), </w:t>
      </w:r>
      <w:r w:rsidR="00A90EE2">
        <w:rPr>
          <w:rFonts w:asciiTheme="minorHAnsi" w:hAnsiTheme="minorHAnsi"/>
        </w:rPr>
        <w:t>please describe the following:</w:t>
      </w:r>
    </w:p>
    <w:p w14:paraId="6B1E0839" w14:textId="77777777" w:rsidR="00875C13" w:rsidRPr="00875C13" w:rsidRDefault="00875C13" w:rsidP="00875C13">
      <w:pPr>
        <w:pStyle w:val="ListParagraph"/>
        <w:rPr>
          <w:rFonts w:asciiTheme="minorHAnsi" w:hAnsiTheme="minorHAnsi"/>
        </w:rPr>
      </w:pPr>
    </w:p>
    <w:p w14:paraId="06D3F436" w14:textId="3F419479" w:rsidR="00A90EE2"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w:t>
      </w:r>
      <w:r w:rsidR="00311778">
        <w:rPr>
          <w:rFonts w:asciiTheme="minorHAnsi" w:hAnsiTheme="minorHAnsi"/>
        </w:rPr>
        <w:t xml:space="preserve"> or be used to further other institutional priorities?</w:t>
      </w:r>
    </w:p>
    <w:p w14:paraId="5F9E5521" w14:textId="715C8E82" w:rsidR="00A90EE2" w:rsidRDefault="00A90EE2" w:rsidP="00A90EE2">
      <w:pPr>
        <w:pStyle w:val="ListParagraph"/>
        <w:spacing w:after="0" w:line="240" w:lineRule="auto"/>
        <w:ind w:left="2160"/>
        <w:jc w:val="both"/>
        <w:rPr>
          <w:rFonts w:asciiTheme="minorHAnsi" w:hAnsiTheme="minorHAnsi"/>
        </w:rPr>
      </w:pPr>
      <w:r>
        <w:rPr>
          <w:rFonts w:asciiTheme="minorHAnsi" w:hAnsiTheme="minorHAnsi"/>
        </w:rPr>
        <w:t xml:space="preserve"> </w:t>
      </w:r>
    </w:p>
    <w:p w14:paraId="7A2E687E" w14:textId="238C1C2C" w:rsidR="00875C13"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s</w:t>
      </w:r>
      <w:r w:rsidR="00A7461D" w:rsidRPr="00875C13">
        <w:rPr>
          <w:rFonts w:asciiTheme="minorHAnsi" w:hAnsiTheme="minorHAnsi"/>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5A79D5D6" w14:textId="5121810D" w:rsidR="00875C13" w:rsidRPr="000462AB" w:rsidRDefault="00A90EE2" w:rsidP="000462AB">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r</w:t>
      </w:r>
      <w:r w:rsidR="00A7461D" w:rsidRPr="00875C13">
        <w:rPr>
          <w:rFonts w:asciiTheme="minorHAnsi" w:hAnsiTheme="minorHAnsi"/>
        </w:rPr>
        <w:t xml:space="preserve">equire differential tuition supplements or program-specific fees?  If so, please elaborate.  </w:t>
      </w:r>
    </w:p>
    <w:p w14:paraId="0F0D57AD" w14:textId="77777777" w:rsidR="00875C13" w:rsidRDefault="00A7461D" w:rsidP="00410992">
      <w:pPr>
        <w:pStyle w:val="ListParagraph"/>
        <w:numPr>
          <w:ilvl w:val="3"/>
          <w:numId w:val="32"/>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14:paraId="0DE92EAA" w14:textId="77777777" w:rsidR="00875C13" w:rsidRDefault="00875C13" w:rsidP="00875C13">
      <w:pPr>
        <w:pStyle w:val="ListParagraph"/>
        <w:spacing w:after="0" w:line="240" w:lineRule="auto"/>
        <w:ind w:left="2880"/>
        <w:jc w:val="both"/>
        <w:rPr>
          <w:rFonts w:asciiTheme="minorHAnsi" w:hAnsiTheme="minorHAnsi"/>
        </w:rPr>
      </w:pPr>
    </w:p>
    <w:p w14:paraId="6BE214D6" w14:textId="2B32EB4D" w:rsidR="009A46B5" w:rsidRPr="009A46B5" w:rsidRDefault="00A7461D" w:rsidP="009A46B5">
      <w:pPr>
        <w:pStyle w:val="ListParagraph"/>
        <w:numPr>
          <w:ilvl w:val="3"/>
          <w:numId w:val="32"/>
        </w:numPr>
        <w:spacing w:after="0" w:line="240" w:lineRule="auto"/>
        <w:jc w:val="both"/>
        <w:rPr>
          <w:rFonts w:asciiTheme="minorHAnsi" w:hAnsiTheme="minorHAnsi"/>
        </w:rPr>
      </w:pPr>
      <w:r w:rsidRPr="00875C13">
        <w:rPr>
          <w:rFonts w:asciiTheme="minorHAnsi" w:hAnsiTheme="minorHAnsi"/>
        </w:rPr>
        <w:lastRenderedPageBreak/>
        <w:t>Describe specifically how the campus will spend the revenues generated.</w:t>
      </w:r>
    </w:p>
    <w:p w14:paraId="2948E0BA" w14:textId="62DE9C18" w:rsidR="009A46B5" w:rsidRDefault="009A46B5" w:rsidP="00410992">
      <w:pPr>
        <w:pStyle w:val="ListParagraph"/>
        <w:numPr>
          <w:ilvl w:val="3"/>
          <w:numId w:val="32"/>
        </w:numPr>
        <w:spacing w:after="0" w:line="240" w:lineRule="auto"/>
        <w:jc w:val="both"/>
        <w:rPr>
          <w:rFonts w:asciiTheme="minorHAnsi" w:hAnsiTheme="minorHAnsi"/>
        </w:rPr>
      </w:pPr>
      <w:r>
        <w:rPr>
          <w:rFonts w:asciiTheme="minorHAnsi" w:hAnsiTheme="minorHAnsi"/>
        </w:rPr>
        <w:t xml:space="preserve">Describe </w:t>
      </w:r>
      <w:r w:rsidR="005A0C79">
        <w:rPr>
          <w:rFonts w:asciiTheme="minorHAnsi" w:hAnsiTheme="minorHAnsi"/>
        </w:rPr>
        <w:t xml:space="preserve">the anticipated impact of the tuition differential or program-specific fee are expected to impact student access. </w:t>
      </w:r>
      <w:r>
        <w:rPr>
          <w:rFonts w:asciiTheme="minorHAnsi" w:hAnsiTheme="minorHAnsi"/>
        </w:rPr>
        <w:t xml:space="preserve"> </w:t>
      </w:r>
    </w:p>
    <w:p w14:paraId="4E4DF519" w14:textId="77777777" w:rsidR="00A7461D" w:rsidRPr="0054270A" w:rsidRDefault="00A7461D" w:rsidP="005A0C79">
      <w:pPr>
        <w:spacing w:after="0" w:line="240" w:lineRule="auto"/>
        <w:jc w:val="both"/>
        <w:rPr>
          <w:rFonts w:asciiTheme="minorHAnsi" w:hAnsiTheme="minorHAnsi"/>
        </w:rPr>
      </w:pPr>
    </w:p>
    <w:p w14:paraId="3D3F28FD" w14:textId="6BD5A68A" w:rsidR="00A7461D" w:rsidRPr="00A50223" w:rsidRDefault="00894F04" w:rsidP="00A50223">
      <w:pPr>
        <w:pStyle w:val="ListParagraph"/>
        <w:numPr>
          <w:ilvl w:val="0"/>
          <w:numId w:val="33"/>
        </w:numPr>
        <w:spacing w:after="0" w:line="240" w:lineRule="auto"/>
        <w:jc w:val="both"/>
        <w:rPr>
          <w:rFonts w:asciiTheme="minorHAnsi" w:hAnsiTheme="minorHAnsi"/>
        </w:rPr>
      </w:pPr>
      <w:r>
        <w:rPr>
          <w:rFonts w:asciiTheme="minorHAnsi" w:hAnsiTheme="minorHAnsi"/>
        </w:rPr>
        <w:t xml:space="preserve">Provide a description of how the program can be implemented and sustained </w:t>
      </w:r>
      <w:r w:rsidR="00A7461D"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91404F" w14:textId="2191392B" w:rsidR="0020445F" w:rsidRDefault="0020445F" w:rsidP="00A7461D">
      <w:pPr>
        <w:pStyle w:val="BodyTextIndent"/>
        <w:spacing w:after="0"/>
        <w:ind w:left="1440" w:hanging="720"/>
        <w:rPr>
          <w:rFonts w:asciiTheme="minorHAnsi" w:eastAsia="Calibri" w:hAnsiTheme="minorHAnsi" w:cs="Times New Roman"/>
          <w:sz w:val="22"/>
          <w:szCs w:val="22"/>
        </w:rPr>
      </w:pPr>
    </w:p>
    <w:p w14:paraId="417EC51B" w14:textId="77777777" w:rsidR="00410992" w:rsidRDefault="00410992" w:rsidP="00410992">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w:t>
      </w:r>
      <w:r w:rsidR="00BE782A" w:rsidRPr="0027081F">
        <w:rPr>
          <w:rFonts w:asciiTheme="minorHAnsi" w:eastAsia="Times New Roman" w:hAnsiTheme="minorHAnsi" w:cs="Times"/>
          <w:i/>
          <w:iCs/>
        </w:rPr>
        <w:t>the UNC System Academic Program Planning Worksheet</w:t>
      </w:r>
      <w:r w:rsidR="00BE782A">
        <w:rPr>
          <w:rFonts w:asciiTheme="minorHAnsi" w:eastAsia="Times New Roman" w:hAnsiTheme="minorHAnsi" w:cs="Times"/>
        </w:rPr>
        <w:t xml:space="preserve"> </w:t>
      </w:r>
      <w:r w:rsidRPr="00193F61">
        <w:rPr>
          <w:rFonts w:asciiTheme="minorHAnsi" w:eastAsia="Times New Roman" w:hAnsiTheme="minorHAnsi" w:cs="Times"/>
        </w:rPr>
        <w:t>as the first attachment following this document</w:t>
      </w:r>
      <w:r w:rsidR="00B923C1">
        <w:rPr>
          <w:rFonts w:asciiTheme="minorHAnsi" w:eastAsia="Times New Roman" w:hAnsiTheme="minorHAnsi" w:cs="Times"/>
        </w:rPr>
        <w:t xml:space="preserve">, </w:t>
      </w:r>
      <w:r w:rsidR="00BE782A" w:rsidRPr="00193F61">
        <w:rPr>
          <w:rFonts w:asciiTheme="minorHAnsi" w:eastAsia="Times New Roman" w:hAnsiTheme="minorHAnsi" w:cs="Times"/>
        </w:rPr>
        <w:t xml:space="preserve">the final approved </w:t>
      </w:r>
      <w:r w:rsidR="00BE782A">
        <w:rPr>
          <w:rFonts w:asciiTheme="minorHAnsi" w:eastAsia="Times New Roman" w:hAnsiTheme="minorHAnsi" w:cs="Times"/>
        </w:rPr>
        <w:t>Request for Preliminary Authorization</w:t>
      </w:r>
      <w:r w:rsidR="00BE782A" w:rsidRPr="00193F61">
        <w:rPr>
          <w:rFonts w:asciiTheme="minorHAnsi" w:eastAsia="Times New Roman" w:hAnsiTheme="minorHAnsi" w:cs="Times"/>
        </w:rPr>
        <w:t xml:space="preserve"> </w:t>
      </w:r>
      <w:r w:rsidR="00BE782A">
        <w:rPr>
          <w:rFonts w:asciiTheme="minorHAnsi" w:eastAsia="Times New Roman" w:hAnsiTheme="minorHAnsi" w:cs="Times"/>
        </w:rPr>
        <w:t xml:space="preserve">as the second attachment, followed by </w:t>
      </w:r>
      <w:r w:rsidR="00B923C1">
        <w:rPr>
          <w:rFonts w:asciiTheme="minorHAnsi" w:eastAsia="Times New Roman" w:hAnsiTheme="minorHAnsi" w:cs="Times"/>
        </w:rPr>
        <w:t xml:space="preserve">any other relevant documents. </w:t>
      </w:r>
      <w:r w:rsidRPr="00193F61">
        <w:rPr>
          <w:rFonts w:asciiTheme="minorHAnsi" w:eastAsia="Times New Roman" w:hAnsiTheme="minorHAnsi" w:cs="Times"/>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BECB" w14:textId="77777777" w:rsidR="009D1FBA" w:rsidRDefault="009D1FBA">
      <w:pPr>
        <w:spacing w:after="0" w:line="240" w:lineRule="auto"/>
      </w:pPr>
      <w:r>
        <w:separator/>
      </w:r>
    </w:p>
  </w:endnote>
  <w:endnote w:type="continuationSeparator" w:id="0">
    <w:p w14:paraId="7BB77AD0" w14:textId="77777777" w:rsidR="009D1FBA" w:rsidRDefault="009D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imes">
    <w:altName w:val="﷽﷽﷽﷽﷽﷽⸵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FA64" w14:textId="33E5C0AB"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(202</w:t>
    </w:r>
    <w:r w:rsidR="00783F40">
      <w:rPr>
        <w:rFonts w:asciiTheme="minorHAnsi" w:eastAsiaTheme="majorEastAsia" w:hAnsiTheme="minorHAnsi" w:cstheme="minorHAnsi"/>
        <w:sz w:val="20"/>
      </w:rPr>
      <w:t>3</w:t>
    </w:r>
    <w:r w:rsidR="0093170D">
      <w:rPr>
        <w:rFonts w:asciiTheme="minorHAnsi" w:eastAsiaTheme="majorEastAsia" w:hAnsiTheme="minorHAnsi" w:cstheme="minorHAnsi"/>
        <w:sz w:val="20"/>
      </w:rPr>
      <w:t xml:space="preserve">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6BA0" w14:textId="77777777" w:rsidR="009D1FBA" w:rsidRDefault="009D1FBA">
      <w:pPr>
        <w:spacing w:after="0" w:line="240" w:lineRule="auto"/>
      </w:pPr>
      <w:r>
        <w:separator/>
      </w:r>
    </w:p>
  </w:footnote>
  <w:footnote w:type="continuationSeparator" w:id="0">
    <w:p w14:paraId="7D8A38FD" w14:textId="77777777" w:rsidR="009D1FBA" w:rsidRDefault="009D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486535">
    <w:abstractNumId w:val="22"/>
  </w:num>
  <w:num w:numId="2" w16cid:durableId="1717074377">
    <w:abstractNumId w:val="8"/>
  </w:num>
  <w:num w:numId="3" w16cid:durableId="9991501">
    <w:abstractNumId w:val="29"/>
  </w:num>
  <w:num w:numId="4" w16cid:durableId="1991472104">
    <w:abstractNumId w:val="15"/>
  </w:num>
  <w:num w:numId="5" w16cid:durableId="1285774231">
    <w:abstractNumId w:val="5"/>
  </w:num>
  <w:num w:numId="6" w16cid:durableId="22094373">
    <w:abstractNumId w:val="9"/>
  </w:num>
  <w:num w:numId="7" w16cid:durableId="1266158577">
    <w:abstractNumId w:val="30"/>
  </w:num>
  <w:num w:numId="8" w16cid:durableId="766854355">
    <w:abstractNumId w:val="18"/>
  </w:num>
  <w:num w:numId="9" w16cid:durableId="1312514874">
    <w:abstractNumId w:val="1"/>
  </w:num>
  <w:num w:numId="10" w16cid:durableId="966081725">
    <w:abstractNumId w:val="6"/>
  </w:num>
  <w:num w:numId="11" w16cid:durableId="969364359">
    <w:abstractNumId w:val="7"/>
  </w:num>
  <w:num w:numId="12" w16cid:durableId="390422773">
    <w:abstractNumId w:val="0"/>
  </w:num>
  <w:num w:numId="13" w16cid:durableId="1788036508">
    <w:abstractNumId w:val="25"/>
  </w:num>
  <w:num w:numId="14" w16cid:durableId="1418013795">
    <w:abstractNumId w:val="28"/>
  </w:num>
  <w:num w:numId="15" w16cid:durableId="415323441">
    <w:abstractNumId w:val="11"/>
  </w:num>
  <w:num w:numId="16" w16cid:durableId="323045570">
    <w:abstractNumId w:val="4"/>
  </w:num>
  <w:num w:numId="17" w16cid:durableId="1178231411">
    <w:abstractNumId w:val="21"/>
  </w:num>
  <w:num w:numId="18" w16cid:durableId="738361333">
    <w:abstractNumId w:val="26"/>
  </w:num>
  <w:num w:numId="19" w16cid:durableId="1270817776">
    <w:abstractNumId w:val="14"/>
  </w:num>
  <w:num w:numId="20" w16cid:durableId="1074090591">
    <w:abstractNumId w:val="2"/>
  </w:num>
  <w:num w:numId="21" w16cid:durableId="407963589">
    <w:abstractNumId w:val="16"/>
  </w:num>
  <w:num w:numId="22" w16cid:durableId="15712354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772444">
    <w:abstractNumId w:val="12"/>
  </w:num>
  <w:num w:numId="24" w16cid:durableId="288752750">
    <w:abstractNumId w:val="24"/>
  </w:num>
  <w:num w:numId="25" w16cid:durableId="1367633401">
    <w:abstractNumId w:val="19"/>
  </w:num>
  <w:num w:numId="26" w16cid:durableId="790437797">
    <w:abstractNumId w:val="17"/>
  </w:num>
  <w:num w:numId="27" w16cid:durableId="1509101207">
    <w:abstractNumId w:val="3"/>
  </w:num>
  <w:num w:numId="28" w16cid:durableId="1868517979">
    <w:abstractNumId w:val="10"/>
  </w:num>
  <w:num w:numId="29" w16cid:durableId="1578713595">
    <w:abstractNumId w:val="13"/>
  </w:num>
  <w:num w:numId="30" w16cid:durableId="859196409">
    <w:abstractNumId w:val="23"/>
  </w:num>
  <w:num w:numId="31" w16cid:durableId="536545016">
    <w:abstractNumId w:val="31"/>
  </w:num>
  <w:num w:numId="32" w16cid:durableId="111679103">
    <w:abstractNumId w:val="32"/>
  </w:num>
  <w:num w:numId="33" w16cid:durableId="21449312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4826"/>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A39BB"/>
    <w:rsid w:val="004B0654"/>
    <w:rsid w:val="004B22F4"/>
    <w:rsid w:val="004B342A"/>
    <w:rsid w:val="004B6B9C"/>
    <w:rsid w:val="004C3942"/>
    <w:rsid w:val="004D051C"/>
    <w:rsid w:val="004E343F"/>
    <w:rsid w:val="004F0FD2"/>
    <w:rsid w:val="00514EEA"/>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83F40"/>
    <w:rsid w:val="00793A81"/>
    <w:rsid w:val="007B3B39"/>
    <w:rsid w:val="007C6290"/>
    <w:rsid w:val="007C73D6"/>
    <w:rsid w:val="007D1D7A"/>
    <w:rsid w:val="007E037B"/>
    <w:rsid w:val="007E5A00"/>
    <w:rsid w:val="007F79AE"/>
    <w:rsid w:val="00813F02"/>
    <w:rsid w:val="0081519E"/>
    <w:rsid w:val="00815DEE"/>
    <w:rsid w:val="008217B6"/>
    <w:rsid w:val="00822768"/>
    <w:rsid w:val="00826803"/>
    <w:rsid w:val="0083190E"/>
    <w:rsid w:val="00840ED9"/>
    <w:rsid w:val="00855C69"/>
    <w:rsid w:val="0087420C"/>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874"/>
    <w:rsid w:val="00916F6A"/>
    <w:rsid w:val="00917AB4"/>
    <w:rsid w:val="00924ED7"/>
    <w:rsid w:val="00927CAE"/>
    <w:rsid w:val="0093170D"/>
    <w:rsid w:val="0094444A"/>
    <w:rsid w:val="0094560D"/>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1FBA"/>
    <w:rsid w:val="009D33BE"/>
    <w:rsid w:val="009F6203"/>
    <w:rsid w:val="00A12AFE"/>
    <w:rsid w:val="00A14B60"/>
    <w:rsid w:val="00A177DB"/>
    <w:rsid w:val="00A2766E"/>
    <w:rsid w:val="00A31347"/>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00889"/>
    <w:rsid w:val="00B11A6B"/>
    <w:rsid w:val="00B12352"/>
    <w:rsid w:val="00B13075"/>
    <w:rsid w:val="00B20A81"/>
    <w:rsid w:val="00B2241A"/>
    <w:rsid w:val="00B475D9"/>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933FC"/>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17B3"/>
    <w:rsid w:val="00F02557"/>
    <w:rsid w:val="00F23777"/>
    <w:rsid w:val="00F23CC1"/>
    <w:rsid w:val="00F27DC9"/>
    <w:rsid w:val="00F467F4"/>
    <w:rsid w:val="00F52340"/>
    <w:rsid w:val="00F5458F"/>
    <w:rsid w:val="00F55981"/>
    <w:rsid w:val="00F6602D"/>
    <w:rsid w:val="00F74F92"/>
    <w:rsid w:val="00F76C5E"/>
    <w:rsid w:val="00F801DB"/>
    <w:rsid w:val="00F82536"/>
    <w:rsid w:val="00FB2F48"/>
    <w:rsid w:val="00FC721A"/>
    <w:rsid w:val="00FD294A"/>
    <w:rsid w:val="00FD7203"/>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47546093">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customXml/itemProps2.xml><?xml version="1.0" encoding="utf-8"?>
<ds:datastoreItem xmlns:ds="http://schemas.openxmlformats.org/officeDocument/2006/customXml" ds:itemID="{9EE11871-ECA3-4C88-A5EC-366F11BB9ECD}"/>
</file>

<file path=customXml/itemProps3.xml><?xml version="1.0" encoding="utf-8"?>
<ds:datastoreItem xmlns:ds="http://schemas.openxmlformats.org/officeDocument/2006/customXml" ds:itemID="{6CD0FCFB-4F00-4407-9DD1-E744F867DE67}"/>
</file>

<file path=customXml/itemProps4.xml><?xml version="1.0" encoding="utf-8"?>
<ds:datastoreItem xmlns:ds="http://schemas.openxmlformats.org/officeDocument/2006/customXml" ds:itemID="{7C184FDA-5D7B-4B1A-95BE-A4033A5BE852}"/>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Siedentop, Nicholas J</cp:lastModifiedBy>
  <cp:revision>2</cp:revision>
  <cp:lastPrinted>2014-09-19T14:37:00Z</cp:lastPrinted>
  <dcterms:created xsi:type="dcterms:W3CDTF">2023-06-15T14:14:00Z</dcterms:created>
  <dcterms:modified xsi:type="dcterms:W3CDTF">2023-06-15T14:14:00Z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y fmtid="{D5CDD505-2E9C-101B-9397-08002B2CF9AE}" pid="4" name="ContentTypeId">
    <vt:lpwstr>0x01010020D66E05DD106148B8C863A0086D836C</vt:lpwstr>
  </property>
</Properties>
</file>